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F" w:rsidRPr="00EA297C" w:rsidRDefault="0022236F" w:rsidP="0022236F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252044" wp14:editId="5E53B375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40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C1878C7" wp14:editId="61DE4BFF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1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167072" wp14:editId="7FE49416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2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22236F" w:rsidRPr="00B17190" w:rsidRDefault="0022236F" w:rsidP="0022236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2236F" w:rsidRPr="00EA297C" w:rsidRDefault="0022236F" w:rsidP="0022236F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2236F" w:rsidRDefault="0022236F" w:rsidP="0022236F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22236F" w:rsidRPr="00643991" w:rsidRDefault="0022236F" w:rsidP="0022236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NELIUS WAIRIMU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HANNA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Hanna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</w:t>
      </w:r>
      <w:proofErr w:type="spellStart"/>
      <w:r>
        <w:rPr>
          <w:rFonts w:ascii="Times New Roman" w:hAnsi="Times New Roman" w:cs="Times New Roman"/>
          <w:sz w:val="27"/>
          <w:szCs w:val="27"/>
        </w:rPr>
        <w:t>Nelius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Wairimu</w:t>
      </w:r>
      <w:proofErr w:type="spellEnd"/>
      <w:r>
        <w:rPr>
          <w:rFonts w:ascii="Times New Roman" w:hAnsi="Times New Roman" w:cs="Times New Roman"/>
          <w:sz w:val="27"/>
          <w:szCs w:val="27"/>
        </w:rPr>
        <w:t>, a good, smart girl with open wide eyes!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Nelius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growing </w:t>
      </w:r>
      <w:proofErr w:type="spellStart"/>
      <w:r>
        <w:rPr>
          <w:rFonts w:ascii="Times New Roman" w:hAnsi="Times New Roman" w:cs="Times New Roman"/>
          <w:sz w:val="27"/>
          <w:szCs w:val="27"/>
        </w:rPr>
        <w:t>tallker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and bright, she always </w:t>
      </w:r>
      <w:proofErr w:type="gramStart"/>
      <w:r>
        <w:rPr>
          <w:rFonts w:ascii="Times New Roman" w:hAnsi="Times New Roman" w:cs="Times New Roman"/>
          <w:sz w:val="27"/>
          <w:szCs w:val="27"/>
        </w:rPr>
        <w:t>thank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you for all the gifts you send to her. </w:t>
      </w: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Nelius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who is very shy but have few </w:t>
      </w:r>
      <w:proofErr w:type="spellStart"/>
      <w:r>
        <w:rPr>
          <w:rFonts w:ascii="Times New Roman" w:hAnsi="Times New Roman" w:cs="Times New Roman"/>
          <w:sz w:val="27"/>
          <w:szCs w:val="27"/>
        </w:rPr>
        <w:t>friens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lieks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to play </w:t>
      </w:r>
      <w:proofErr w:type="spellStart"/>
      <w:r>
        <w:rPr>
          <w:rFonts w:ascii="Times New Roman" w:hAnsi="Times New Roman" w:cs="Times New Roman"/>
          <w:sz w:val="27"/>
          <w:szCs w:val="27"/>
        </w:rPr>
        <w:t>Kora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seek and hide. She is always keeping herself clean even if the school compound is muddy. </w:t>
      </w: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Nelius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 bright in her class, English and </w:t>
      </w:r>
      <w:proofErr w:type="spellStart"/>
      <w:r>
        <w:rPr>
          <w:rFonts w:ascii="Times New Roman" w:hAnsi="Times New Roman" w:cs="Times New Roman"/>
          <w:sz w:val="27"/>
          <w:szCs w:val="27"/>
        </w:rPr>
        <w:t>Maths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are her favorite subjects. She is always proud of you when she wears any gifts from you and looking beautiful.</w:t>
      </w: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Her health is good, did well in her first term examinations. 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Thanks</w:t>
      </w:r>
      <w:r>
        <w:rPr>
          <w:rFonts w:ascii="Times New Roman" w:hAnsi="Times New Roman" w:cs="Times New Roman"/>
          <w:sz w:val="27"/>
          <w:szCs w:val="27"/>
        </w:rPr>
        <w:t xml:space="preserve"> and may God bless you.</w:t>
      </w: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Pr="00643991" w:rsidRDefault="0022236F" w:rsidP="002223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236F" w:rsidRDefault="0022236F" w:rsidP="002223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F"/>
    <w:rsid w:val="0022236F"/>
    <w:rsid w:val="002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tlebe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2013-04-30T00:32:00Z</dcterms:created>
  <dcterms:modified xsi:type="dcterms:W3CDTF">2013-04-30T00:33:00Z</dcterms:modified>
</cp:coreProperties>
</file>