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34" w:rsidRPr="00EA297C" w:rsidRDefault="00F77D34" w:rsidP="00F77D34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F77D34" w:rsidRPr="00B17190" w:rsidRDefault="00F77D34" w:rsidP="00F77D34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F77D34" w:rsidRPr="00EA297C" w:rsidRDefault="00F77D34" w:rsidP="00F77D34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F77D34" w:rsidRDefault="00F77D34" w:rsidP="00F77D34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F77D34" w:rsidRPr="00643991" w:rsidRDefault="00F77D34" w:rsidP="00F77D3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1C350E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F77D34" w:rsidRPr="00643991" w:rsidRDefault="00F77D34" w:rsidP="00F77D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7D34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BELINDA ATIENO </w:t>
      </w: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MAGGASTINA KRISTIN</w:t>
      </w: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 xml:space="preserve">Sponsor </w:t>
      </w:r>
      <w:proofErr w:type="spellStart"/>
      <w:r>
        <w:rPr>
          <w:rFonts w:ascii="Times New Roman" w:hAnsi="Times New Roman" w:cs="Times New Roman"/>
          <w:sz w:val="27"/>
          <w:szCs w:val="27"/>
        </w:rPr>
        <w:t>Maggastina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Much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greetings from Belinda </w:t>
      </w:r>
      <w:proofErr w:type="spellStart"/>
      <w:r>
        <w:rPr>
          <w:rFonts w:ascii="Times New Roman" w:hAnsi="Times New Roman" w:cs="Times New Roman"/>
          <w:sz w:val="27"/>
          <w:szCs w:val="27"/>
        </w:rPr>
        <w:t>Atieno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who is growing taller and beautiful! She sends her warm greetings to her sisters </w:t>
      </w:r>
      <w:proofErr w:type="spellStart"/>
      <w:r>
        <w:rPr>
          <w:rFonts w:ascii="Times New Roman" w:hAnsi="Times New Roman" w:cs="Times New Roman"/>
          <w:sz w:val="27"/>
          <w:szCs w:val="27"/>
        </w:rPr>
        <w:t>Embla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and </w:t>
      </w:r>
      <w:proofErr w:type="spellStart"/>
      <w:r>
        <w:rPr>
          <w:rFonts w:ascii="Times New Roman" w:hAnsi="Times New Roman" w:cs="Times New Roman"/>
          <w:sz w:val="27"/>
          <w:szCs w:val="27"/>
        </w:rPr>
        <w:t>Agust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Belinda is doing well in her class and has new friends in her new class. We had jiggers in school compound but all sponsored pupils were lucky, they were not </w:t>
      </w:r>
      <w:proofErr w:type="spellStart"/>
      <w:r>
        <w:rPr>
          <w:rFonts w:ascii="Times New Roman" w:hAnsi="Times New Roman" w:cs="Times New Roman"/>
          <w:sz w:val="27"/>
          <w:szCs w:val="27"/>
        </w:rPr>
        <w:t>afected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77D34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Belinda who is very friendly to </w:t>
      </w:r>
      <w:proofErr w:type="spellStart"/>
      <w:r>
        <w:rPr>
          <w:rFonts w:ascii="Times New Roman" w:hAnsi="Times New Roman" w:cs="Times New Roman"/>
          <w:sz w:val="27"/>
          <w:szCs w:val="27"/>
        </w:rPr>
        <w:t>Macrine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Lisa and Inga </w:t>
      </w:r>
      <w:proofErr w:type="spellStart"/>
      <w:r>
        <w:rPr>
          <w:rFonts w:ascii="Times New Roman" w:hAnsi="Times New Roman" w:cs="Times New Roman"/>
          <w:sz w:val="27"/>
          <w:szCs w:val="27"/>
        </w:rPr>
        <w:t>Bryi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they all play together with clothes I bought them. Belinda is always shy but she will be a good cook, she likes to play pretending to be a good mum to </w:t>
      </w:r>
      <w:proofErr w:type="spellStart"/>
      <w:r>
        <w:rPr>
          <w:rFonts w:ascii="Times New Roman" w:hAnsi="Times New Roman" w:cs="Times New Roman"/>
          <w:sz w:val="27"/>
          <w:szCs w:val="27"/>
        </w:rPr>
        <w:t>Macrine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Lisa and Inga </w:t>
      </w:r>
      <w:proofErr w:type="spellStart"/>
      <w:r>
        <w:rPr>
          <w:rFonts w:ascii="Times New Roman" w:hAnsi="Times New Roman" w:cs="Times New Roman"/>
          <w:sz w:val="27"/>
          <w:szCs w:val="27"/>
        </w:rPr>
        <w:t>Bryi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She is kind and </w:t>
      </w:r>
      <w:proofErr w:type="gramStart"/>
      <w:r>
        <w:rPr>
          <w:rFonts w:ascii="Times New Roman" w:hAnsi="Times New Roman" w:cs="Times New Roman"/>
          <w:sz w:val="27"/>
          <w:szCs w:val="27"/>
        </w:rPr>
        <w:t>keep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her company </w:t>
      </w:r>
      <w:proofErr w:type="spellStart"/>
      <w:r>
        <w:rPr>
          <w:rFonts w:ascii="Times New Roman" w:hAnsi="Times New Roman" w:cs="Times New Roman"/>
          <w:sz w:val="27"/>
          <w:szCs w:val="27"/>
        </w:rPr>
        <w:t>comofrtable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when they play. </w:t>
      </w:r>
    </w:p>
    <w:p w:rsidR="00F77D34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has been well in health and is ever happy and thankful for her sponsorship. </w:t>
      </w: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D34" w:rsidRPr="00643991" w:rsidRDefault="00F77D34" w:rsidP="00F77D3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F77D34" w:rsidRDefault="00F77D34" w:rsidP="00F77D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34"/>
    <w:rsid w:val="00224488"/>
    <w:rsid w:val="00F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2013-04-30T00:26:00Z</dcterms:created>
  <dcterms:modified xsi:type="dcterms:W3CDTF">2013-04-30T00:26:00Z</dcterms:modified>
</cp:coreProperties>
</file>